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641C67" w:rsidP="00641C67">
      <w:pPr>
        <w:jc w:val="center"/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4DA">
        <w:tab/>
      </w:r>
      <w:r w:rsidR="003924DA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1E7687">
        <w:rPr>
          <w:rFonts w:ascii="Times New Roman" w:hAnsi="Times New Roman"/>
          <w:b/>
          <w:bCs/>
        </w:rPr>
        <w:t>10</w:t>
      </w:r>
      <w:r w:rsidR="00102C85">
        <w:rPr>
          <w:rFonts w:ascii="Times New Roman" w:hAnsi="Times New Roman"/>
          <w:b/>
          <w:bCs/>
        </w:rPr>
        <w:t>.</w:t>
      </w:r>
      <w:r w:rsidR="001E7687">
        <w:rPr>
          <w:rFonts w:ascii="Times New Roman" w:hAnsi="Times New Roman"/>
          <w:b/>
          <w:bCs/>
        </w:rPr>
        <w:t>00</w:t>
      </w:r>
      <w:r w:rsidR="00102C85">
        <w:rPr>
          <w:rFonts w:ascii="Times New Roman" w:hAnsi="Times New Roman"/>
          <w:b/>
          <w:bCs/>
        </w:rPr>
        <w:t xml:space="preserve"> AM TO 1.</w:t>
      </w:r>
      <w:r w:rsidR="001E7687">
        <w:rPr>
          <w:rFonts w:ascii="Times New Roman" w:hAnsi="Times New Roman"/>
          <w:b/>
          <w:bCs/>
        </w:rPr>
        <w:t>00</w:t>
      </w:r>
      <w:r w:rsidR="00102C85">
        <w:rPr>
          <w:rFonts w:ascii="Times New Roman" w:hAnsi="Times New Roman"/>
          <w:b/>
          <w:bCs/>
        </w:rPr>
        <w:t xml:space="preserve"> PM</w:t>
      </w:r>
    </w:p>
    <w:tbl>
      <w:tblPr>
        <w:tblW w:w="7038" w:type="pct"/>
        <w:tblLook w:val="04A0"/>
      </w:tblPr>
      <w:tblGrid>
        <w:gridCol w:w="1802"/>
        <w:gridCol w:w="2473"/>
        <w:gridCol w:w="2603"/>
        <w:gridCol w:w="2469"/>
        <w:gridCol w:w="2477"/>
        <w:gridCol w:w="2251"/>
        <w:gridCol w:w="2869"/>
        <w:gridCol w:w="2869"/>
      </w:tblGrid>
      <w:tr w:rsidR="00725EBE" w:rsidRPr="00B46E0C" w:rsidTr="000A6B00">
        <w:trPr>
          <w:gridAfter w:val="2"/>
          <w:wAfter w:w="1448" w:type="pct"/>
          <w:trHeight w:val="6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72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72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72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725EBE" w:rsidRPr="00B46E0C" w:rsidTr="001E7687">
        <w:trPr>
          <w:gridAfter w:val="2"/>
          <w:wAfter w:w="1448" w:type="pct"/>
          <w:trHeight w:val="904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0533AF" w:rsidRDefault="00725E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725EBE" w:rsidRPr="004C338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725EBE" w:rsidRPr="00B46E0C" w:rsidTr="001E7687">
        <w:trPr>
          <w:gridAfter w:val="2"/>
          <w:wAfter w:w="1448" w:type="pct"/>
          <w:trHeight w:val="218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0533AF" w:rsidRDefault="00725E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F4346" w:rsidRDefault="00725EBE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25EBE" w:rsidRPr="00B46E0C" w:rsidTr="001E7687">
        <w:trPr>
          <w:gridAfter w:val="2"/>
          <w:wAfter w:w="1448" w:type="pct"/>
          <w:trHeight w:val="883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F4346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F4346" w:rsidRDefault="00725EBE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F4346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F4346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25EBE" w:rsidRPr="00B46E0C" w:rsidTr="001E7687">
        <w:trPr>
          <w:trHeight w:val="30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4" w:type="pct"/>
            <w:vAlign w:val="center"/>
          </w:tcPr>
          <w:p w:rsidR="00725EBE" w:rsidRPr="00B46E0C" w:rsidRDefault="00725EBE"/>
        </w:tc>
        <w:tc>
          <w:tcPr>
            <w:tcW w:w="724" w:type="pct"/>
            <w:vAlign w:val="center"/>
          </w:tcPr>
          <w:p w:rsidR="00725EBE" w:rsidRPr="00B46E0C" w:rsidRDefault="00725EBE"/>
        </w:tc>
      </w:tr>
      <w:tr w:rsidR="00725EBE" w:rsidRPr="00B46E0C" w:rsidTr="001E7687">
        <w:trPr>
          <w:trHeight w:val="1430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4C338C" w:rsidRDefault="00725EBE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4C338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BE" w:rsidRPr="00B46E0C" w:rsidRDefault="00725EBE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4" w:type="pct"/>
            <w:vAlign w:val="center"/>
          </w:tcPr>
          <w:p w:rsidR="00725EBE" w:rsidRPr="00B46E0C" w:rsidRDefault="00725EBE"/>
        </w:tc>
        <w:tc>
          <w:tcPr>
            <w:tcW w:w="724" w:type="pct"/>
            <w:vAlign w:val="center"/>
          </w:tcPr>
          <w:p w:rsidR="00725EBE" w:rsidRPr="00B46E0C" w:rsidRDefault="00725EBE"/>
        </w:tc>
      </w:tr>
    </w:tbl>
    <w:p w:rsidR="006F5AD0" w:rsidRDefault="006F5A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D37" w:rsidRPr="00E21389" w:rsidRDefault="006F5AD0" w:rsidP="006F5AD0">
      <w:pPr>
        <w:ind w:left="10080" w:firstLine="720"/>
      </w:pPr>
      <w:r>
        <w:t xml:space="preserve">     Sd/-</w:t>
      </w:r>
    </w:p>
    <w:p w:rsidR="006F5AD0" w:rsidRDefault="006F5AD0" w:rsidP="006F5AD0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F5AD0" w:rsidRPr="00E21389" w:rsidRDefault="006F5AD0" w:rsidP="006F5AD0">
      <w:pPr>
        <w:tabs>
          <w:tab w:val="left" w:pos="2370"/>
        </w:tabs>
      </w:pPr>
      <w:r w:rsidRPr="00E21389">
        <w:tab/>
      </w:r>
    </w:p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501D42">
        <w:rPr>
          <w:rFonts w:ascii="Segoe UI" w:hAnsi="Segoe UI" w:cs="Segoe UI"/>
          <w:b/>
          <w:bCs/>
          <w:sz w:val="19"/>
          <w:szCs w:val="19"/>
        </w:rPr>
        <w:t xml:space="preserve">: 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6F5AD0" w:rsidRDefault="006F5AD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6F5AD0" w:rsidRDefault="006F5AD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6F5AD0" w:rsidRDefault="006F5AD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6F5AD0" w:rsidRDefault="006F5AD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6F5AD0" w:rsidRDefault="006F5AD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6F5AD0" w:rsidRDefault="006F5AD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7A2734" w:rsidRDefault="00A76FC1" w:rsidP="006F5AD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41C67" w:rsidRPr="005D26E6">
        <w:rPr>
          <w:rFonts w:ascii="Times New Roman" w:hAnsi="Times New Roman"/>
          <w:b/>
          <w:bCs/>
        </w:rPr>
        <w:t>TIME</w:t>
      </w:r>
      <w:r w:rsidR="00641C67" w:rsidRPr="005D26E6">
        <w:rPr>
          <w:rFonts w:ascii="Times New Roman" w:hAnsi="Times New Roman"/>
          <w:b/>
          <w:bCs/>
        </w:rPr>
        <w:sym w:font="Wingdings" w:char="F0E0"/>
      </w:r>
      <w:r w:rsidR="00641C67" w:rsidRPr="005D26E6">
        <w:rPr>
          <w:rFonts w:ascii="Times New Roman" w:hAnsi="Times New Roman"/>
          <w:b/>
          <w:bCs/>
        </w:rPr>
        <w:t xml:space="preserve"> </w:t>
      </w:r>
      <w:r w:rsidR="00641C67">
        <w:rPr>
          <w:rFonts w:ascii="Times New Roman" w:hAnsi="Times New Roman"/>
          <w:b/>
          <w:bCs/>
        </w:rPr>
        <w:t>FN:</w:t>
      </w:r>
      <w:r w:rsidR="00C10358">
        <w:rPr>
          <w:rFonts w:ascii="Times New Roman" w:hAnsi="Times New Roman"/>
          <w:b/>
          <w:bCs/>
        </w:rPr>
        <w:t>10.00</w:t>
      </w:r>
      <w:r w:rsidR="00641C67">
        <w:rPr>
          <w:rFonts w:ascii="Times New Roman" w:hAnsi="Times New Roman"/>
          <w:b/>
          <w:bCs/>
        </w:rPr>
        <w:t xml:space="preserve"> AM TO 1.</w:t>
      </w:r>
      <w:r w:rsidR="00C10358">
        <w:rPr>
          <w:rFonts w:ascii="Times New Roman" w:hAnsi="Times New Roman"/>
          <w:b/>
          <w:bCs/>
        </w:rPr>
        <w:t>00</w:t>
      </w:r>
      <w:r w:rsidR="00641C67">
        <w:rPr>
          <w:rFonts w:ascii="Times New Roman" w:hAnsi="Times New Roman"/>
          <w:b/>
          <w:bCs/>
        </w:rPr>
        <w:t xml:space="preserve"> PM</w:t>
      </w:r>
    </w:p>
    <w:p w:rsidR="00641C67" w:rsidRDefault="00641C67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803"/>
        <w:gridCol w:w="2477"/>
        <w:gridCol w:w="2604"/>
        <w:gridCol w:w="2742"/>
        <w:gridCol w:w="2201"/>
        <w:gridCol w:w="2249"/>
      </w:tblGrid>
      <w:tr w:rsidR="00725EBE" w:rsidRPr="00B46E0C" w:rsidTr="00943FED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3924D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7A2734" w:rsidRPr="00B46E0C" w:rsidTr="003924DA">
        <w:trPr>
          <w:trHeight w:val="367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Principles of Reliability Engineering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Fundamentals of HVDC and FACTS Devices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F42C27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---------</w:t>
            </w:r>
          </w:p>
        </w:tc>
      </w:tr>
      <w:tr w:rsidR="007A2734" w:rsidRPr="00B46E0C" w:rsidTr="003924DA">
        <w:trPr>
          <w:trHeight w:val="486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A2734" w:rsidRPr="00B46E0C" w:rsidTr="003924DA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A2734" w:rsidRPr="00B46E0C" w:rsidTr="003924DA">
        <w:trPr>
          <w:trHeight w:val="248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46E0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F4346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F4346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F4346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501D42" w:rsidRPr="00501D42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7A2734" w:rsidRPr="00F83FA3" w:rsidRDefault="007A2734" w:rsidP="007A2734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6F5AD0">
        <w:t>Sd/-</w:t>
      </w:r>
      <w:r w:rsidR="00B966DC">
        <w:t xml:space="preserve"> </w:t>
      </w: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3924DA" w:rsidRDefault="003924DA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C10358" w:rsidRDefault="00C10358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C10358" w:rsidRDefault="00C10358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F42C27" w:rsidRDefault="00F42C27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3924DA" w:rsidRPr="00E21389" w:rsidRDefault="003924DA" w:rsidP="003924DA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="005640AB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 xml:space="preserve">N </w:t>
      </w:r>
      <w:r w:rsidR="00C10358">
        <w:rPr>
          <w:b/>
        </w:rPr>
        <w:t>10</w:t>
      </w:r>
      <w:r w:rsidRPr="00E21389">
        <w:rPr>
          <w:b/>
        </w:rPr>
        <w:t>:</w:t>
      </w:r>
      <w:r w:rsidR="00C10358">
        <w:rPr>
          <w:b/>
        </w:rPr>
        <w:t>00</w:t>
      </w:r>
      <w:r w:rsidRPr="00E21389">
        <w:rPr>
          <w:b/>
        </w:rPr>
        <w:t xml:space="preserve"> </w:t>
      </w:r>
      <w:r w:rsidR="005640AB">
        <w:rPr>
          <w:b/>
        </w:rPr>
        <w:t>A</w:t>
      </w:r>
      <w:r w:rsidR="005640AB" w:rsidRPr="00E21389">
        <w:rPr>
          <w:b/>
        </w:rPr>
        <w:t>M</w:t>
      </w:r>
      <w:r w:rsidRPr="00E21389">
        <w:rPr>
          <w:b/>
        </w:rPr>
        <w:t xml:space="preserve"> TO </w:t>
      </w:r>
      <w:r w:rsidR="005640AB">
        <w:rPr>
          <w:b/>
        </w:rPr>
        <w:t>1</w:t>
      </w:r>
      <w:r w:rsidRPr="00E21389">
        <w:rPr>
          <w:b/>
        </w:rPr>
        <w:t>:</w:t>
      </w:r>
      <w:r w:rsidR="00C10358">
        <w:rPr>
          <w:b/>
        </w:rPr>
        <w:t>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tbl>
      <w:tblPr>
        <w:tblW w:w="5000" w:type="pct"/>
        <w:tblLook w:val="04A0"/>
      </w:tblPr>
      <w:tblGrid>
        <w:gridCol w:w="1964"/>
        <w:gridCol w:w="2441"/>
        <w:gridCol w:w="2570"/>
        <w:gridCol w:w="2838"/>
        <w:gridCol w:w="2047"/>
        <w:gridCol w:w="2216"/>
      </w:tblGrid>
      <w:tr w:rsidR="00725EBE" w:rsidRPr="00E21389" w:rsidTr="00E75FF7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ME,MECT,MS</w:t>
            </w:r>
            <w:r w:rsidR="0063135E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  <w:r w:rsidR="00F42C27">
              <w:rPr>
                <w:rFonts w:ascii="Calibri" w:eastAsia="Times New Roman" w:hAnsi="Calibri" w:cs="Times New Roman"/>
                <w:color w:val="000000" w:themeColor="text1"/>
              </w:rPr>
              <w:t>----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enance and Safety Engineering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Total Quality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42C27" w:rsidRPr="00B46E0C" w:rsidTr="00C10358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0533AF" w:rsidRDefault="00F42C2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27" w:rsidRPr="004C338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F42C27" w:rsidRPr="00B46E0C" w:rsidTr="00C10358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27" w:rsidRPr="00241442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C27" w:rsidRPr="00B46E0C" w:rsidTr="00C10358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27" w:rsidRDefault="00F42C27" w:rsidP="003924DA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66DC">
        <w:t xml:space="preserve"> </w:t>
      </w:r>
      <w:r w:rsidR="006F5AD0"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Default="00E44D37"/>
    <w:p w:rsidR="00A242B4" w:rsidRPr="00E21389" w:rsidRDefault="00A242B4"/>
    <w:p w:rsidR="00F42C27" w:rsidRDefault="00F42C27" w:rsidP="004234F6">
      <w:pPr>
        <w:jc w:val="center"/>
        <w:rPr>
          <w:rFonts w:ascii="Times New Roman" w:hAnsi="Times New Roman"/>
          <w:b/>
          <w:bCs/>
        </w:rPr>
      </w:pPr>
    </w:p>
    <w:p w:rsidR="004A727A" w:rsidRDefault="004234F6" w:rsidP="004234F6">
      <w:pPr>
        <w:jc w:val="center"/>
        <w:rPr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C10358">
        <w:rPr>
          <w:rFonts w:ascii="Times New Roman" w:hAnsi="Times New Roman"/>
          <w:b/>
          <w:bCs/>
        </w:rPr>
        <w:t>10.00</w:t>
      </w:r>
      <w:r w:rsidR="00102C85">
        <w:rPr>
          <w:rFonts w:ascii="Times New Roman" w:hAnsi="Times New Roman"/>
          <w:b/>
          <w:bCs/>
        </w:rPr>
        <w:t xml:space="preserve"> AM TO 1</w:t>
      </w:r>
      <w:r w:rsidR="00C10358">
        <w:rPr>
          <w:rFonts w:ascii="Times New Roman" w:hAnsi="Times New Roman"/>
          <w:b/>
          <w:bCs/>
        </w:rPr>
        <w:t>.00</w:t>
      </w:r>
      <w:r w:rsidR="00102C85">
        <w:rPr>
          <w:rFonts w:ascii="Times New Roman" w:hAnsi="Times New Roman"/>
          <w:b/>
          <w:bCs/>
        </w:rPr>
        <w:t xml:space="preserve"> PM</w:t>
      </w:r>
      <w:r w:rsidR="00A8473F">
        <w:rPr>
          <w:b/>
        </w:rPr>
        <w:t xml:space="preserve">                                                                                               </w:t>
      </w:r>
    </w:p>
    <w:tbl>
      <w:tblPr>
        <w:tblW w:w="4968" w:type="pct"/>
        <w:tblLook w:val="04A0"/>
      </w:tblPr>
      <w:tblGrid>
        <w:gridCol w:w="1801"/>
        <w:gridCol w:w="2476"/>
        <w:gridCol w:w="2604"/>
        <w:gridCol w:w="2778"/>
        <w:gridCol w:w="2078"/>
        <w:gridCol w:w="2249"/>
      </w:tblGrid>
      <w:tr w:rsidR="00725EBE" w:rsidRPr="00E21389" w:rsidTr="00C5028B">
        <w:trPr>
          <w:trHeight w:val="37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7A2734" w:rsidRPr="00B46E0C" w:rsidTr="003924DA">
        <w:trPr>
          <w:trHeight w:val="208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  <w:p w:rsidR="007A2734" w:rsidRPr="004C338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A2734" w:rsidRPr="00B46E0C" w:rsidTr="003924DA">
        <w:trPr>
          <w:trHeight w:val="167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A2734" w:rsidRPr="00B46E0C" w:rsidTr="003924DA">
        <w:trPr>
          <w:trHeight w:val="134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A2734" w:rsidRPr="00B46E0C" w:rsidTr="003924DA">
        <w:trPr>
          <w:trHeight w:val="117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A2734" w:rsidRPr="00B46E0C" w:rsidTr="007A2734">
        <w:trPr>
          <w:trHeight w:val="134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7A2734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  <w:r w:rsidR="00B966DC">
        <w:t xml:space="preserve">    </w:t>
      </w:r>
      <w:r w:rsidR="006F5AD0"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Default="00B46E0C"/>
    <w:p w:rsidR="003924DA" w:rsidRDefault="003924DA"/>
    <w:p w:rsidR="0009445C" w:rsidRDefault="0009445C"/>
    <w:p w:rsidR="00C10358" w:rsidRDefault="00C10358"/>
    <w:p w:rsidR="003924DA" w:rsidRPr="00E21389" w:rsidRDefault="004234F6" w:rsidP="00C10358"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C10358">
        <w:rPr>
          <w:rFonts w:ascii="Times New Roman" w:hAnsi="Times New Roman"/>
          <w:b/>
          <w:bCs/>
        </w:rPr>
        <w:t>10</w:t>
      </w:r>
      <w:r w:rsidR="00102C85">
        <w:rPr>
          <w:rFonts w:ascii="Times New Roman" w:hAnsi="Times New Roman"/>
          <w:b/>
          <w:bCs/>
        </w:rPr>
        <w:t>.</w:t>
      </w:r>
      <w:r w:rsidR="00C10358">
        <w:rPr>
          <w:rFonts w:ascii="Times New Roman" w:hAnsi="Times New Roman"/>
          <w:b/>
          <w:bCs/>
        </w:rPr>
        <w:t xml:space="preserve">00 </w:t>
      </w:r>
      <w:r w:rsidR="00102C85">
        <w:rPr>
          <w:rFonts w:ascii="Times New Roman" w:hAnsi="Times New Roman"/>
          <w:b/>
          <w:bCs/>
        </w:rPr>
        <w:t>AM TO 1.</w:t>
      </w:r>
      <w:r w:rsidR="00C10358">
        <w:rPr>
          <w:rFonts w:ascii="Times New Roman" w:hAnsi="Times New Roman"/>
          <w:b/>
          <w:bCs/>
        </w:rPr>
        <w:t>00</w:t>
      </w:r>
      <w:r w:rsidR="00102C85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2087"/>
        <w:gridCol w:w="2418"/>
        <w:gridCol w:w="2548"/>
        <w:gridCol w:w="2812"/>
        <w:gridCol w:w="2021"/>
        <w:gridCol w:w="2190"/>
      </w:tblGrid>
      <w:tr w:rsidR="00725EBE" w:rsidRPr="00E21389" w:rsidTr="00E5608B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487056" w:rsidRPr="00B46E0C" w:rsidTr="003924DA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297058" w:rsidRDefault="00F42C27" w:rsidP="00F42C2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F628DB" w:rsidRPr="00B46E0C" w:rsidTr="00F628DB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28DB" w:rsidRDefault="00F628DB" w:rsidP="00F6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F628DB" w:rsidRPr="00C25B6B" w:rsidRDefault="00F628DB" w:rsidP="00701D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>SCADA &amp; DCS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28DB" w:rsidRPr="00B46E0C" w:rsidTr="003924DA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B46E0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28DB" w:rsidRPr="00B46E0C" w:rsidTr="003924DA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B46E0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8182C" w:rsidRPr="00D32CEC" w:rsidTr="003924DA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0533AF" w:rsidRDefault="0058182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4C338C" w:rsidRDefault="0058182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 </w:t>
            </w:r>
          </w:p>
        </w:tc>
      </w:tr>
      <w:tr w:rsidR="007C7F63" w:rsidRPr="00D32CEC" w:rsidTr="003924DA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63" w:rsidRPr="00D32CE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7C7F63" w:rsidRPr="00B46E0C" w:rsidTr="003924DA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4234F6">
        <w:rPr>
          <w:rFonts w:ascii="Segoe UI" w:hAnsi="Segoe UI" w:cs="Segoe UI"/>
          <w:b/>
          <w:bCs/>
          <w:sz w:val="19"/>
          <w:szCs w:val="19"/>
        </w:rPr>
        <w:t>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6F5AD0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>
        <w:t xml:space="preserve">                                  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891B59" w:rsidRDefault="004234F6" w:rsidP="004234F6">
      <w:pPr>
        <w:tabs>
          <w:tab w:val="left" w:pos="9360"/>
        </w:tabs>
        <w:jc w:val="center"/>
      </w:pPr>
      <w:r>
        <w:lastRenderedPageBreak/>
        <w:t xml:space="preserve">                                                                                     </w:t>
      </w:r>
    </w:p>
    <w:p w:rsidR="004234F6" w:rsidRDefault="004234F6" w:rsidP="004234F6">
      <w:pPr>
        <w:tabs>
          <w:tab w:val="left" w:pos="9360"/>
        </w:tabs>
        <w:jc w:val="center"/>
      </w:pPr>
      <w:r>
        <w:t xml:space="preserve">                               </w:t>
      </w:r>
    </w:p>
    <w:p w:rsidR="003E18A1" w:rsidRDefault="004234F6" w:rsidP="004234F6">
      <w:pPr>
        <w:tabs>
          <w:tab w:val="left" w:pos="9360"/>
        </w:tabs>
        <w:jc w:val="center"/>
        <w:rPr>
          <w:b/>
        </w:rPr>
      </w:pPr>
      <w:r>
        <w:t xml:space="preserve">                                                                 </w:t>
      </w:r>
      <w:r w:rsidR="002C5D62">
        <w:tab/>
      </w:r>
      <w:r>
        <w:t xml:space="preserve">    </w:t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2C5D62">
        <w:rPr>
          <w:rFonts w:ascii="Times New Roman" w:hAnsi="Times New Roman"/>
          <w:b/>
          <w:bCs/>
        </w:rPr>
        <w:t>10</w:t>
      </w:r>
      <w:r w:rsidR="00102C85">
        <w:rPr>
          <w:rFonts w:ascii="Times New Roman" w:hAnsi="Times New Roman"/>
          <w:b/>
          <w:bCs/>
        </w:rPr>
        <w:t>.</w:t>
      </w:r>
      <w:r w:rsidR="002C5D62">
        <w:rPr>
          <w:rFonts w:ascii="Times New Roman" w:hAnsi="Times New Roman"/>
          <w:b/>
          <w:bCs/>
        </w:rPr>
        <w:t>00</w:t>
      </w:r>
      <w:r w:rsidR="00102C85">
        <w:rPr>
          <w:rFonts w:ascii="Times New Roman" w:hAnsi="Times New Roman"/>
          <w:b/>
          <w:bCs/>
        </w:rPr>
        <w:t xml:space="preserve"> AM TO 1.</w:t>
      </w:r>
      <w:r w:rsidR="00E70661">
        <w:rPr>
          <w:rFonts w:ascii="Times New Roman" w:hAnsi="Times New Roman"/>
          <w:b/>
          <w:bCs/>
        </w:rPr>
        <w:t>00</w:t>
      </w:r>
      <w:r w:rsidR="00102C85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801"/>
        <w:gridCol w:w="2475"/>
        <w:gridCol w:w="2604"/>
        <w:gridCol w:w="2869"/>
        <w:gridCol w:w="2078"/>
        <w:gridCol w:w="2249"/>
      </w:tblGrid>
      <w:tr w:rsidR="00725EBE" w:rsidRPr="00E21389" w:rsidTr="00924E47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815906" w:rsidRPr="00FD2797" w:rsidTr="003924DA">
        <w:trPr>
          <w:trHeight w:val="13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 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Default="00815906" w:rsidP="00815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15906" w:rsidRPr="00FD2797" w:rsidRDefault="00815906" w:rsidP="00815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815906" w:rsidRPr="00FD2797" w:rsidTr="00815906">
        <w:trPr>
          <w:trHeight w:val="20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15906" w:rsidRPr="00FD2797" w:rsidTr="003924DA">
        <w:trPr>
          <w:trHeight w:val="5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15906" w:rsidRPr="00FD2797" w:rsidTr="003924DA">
        <w:trPr>
          <w:trHeight w:val="753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Default="00815906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Web Services</w:t>
            </w:r>
          </w:p>
          <w:p w:rsidR="00815906" w:rsidRPr="00FD2797" w:rsidRDefault="00815906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15906" w:rsidRPr="00FD2797" w:rsidTr="00815906">
        <w:trPr>
          <w:trHeight w:val="422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Artificial Intelligence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7A2734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3924DA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42514F" w:rsidRDefault="00A76FC1" w:rsidP="004251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4234F6">
        <w:rPr>
          <w:rFonts w:ascii="Segoe UI" w:hAnsi="Segoe UI" w:cs="Segoe UI"/>
          <w:b/>
          <w:bCs/>
          <w:sz w:val="19"/>
          <w:szCs w:val="19"/>
        </w:rPr>
        <w:t>:</w:t>
      </w:r>
      <w:r w:rsidR="00501D42">
        <w:rPr>
          <w:rFonts w:ascii="Segoe UI" w:hAnsi="Segoe UI" w:cs="Segoe UI"/>
          <w:b/>
          <w:bCs/>
          <w:sz w:val="19"/>
          <w:szCs w:val="19"/>
        </w:rPr>
        <w:t>1</w:t>
      </w:r>
      <w:r w:rsidR="0042514F" w:rsidRPr="0042514F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42514F">
        <w:rPr>
          <w:rFonts w:ascii="Segoe UI" w:hAnsi="Segoe UI" w:cs="Segoe UI"/>
          <w:b/>
          <w:bCs/>
          <w:sz w:val="19"/>
          <w:szCs w:val="19"/>
        </w:rPr>
        <w:t>DATE: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A76FC1" w:rsidRDefault="00B966DC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6F5AD0"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A76FC1" w:rsidRDefault="00A76FC1" w:rsidP="0001652A">
      <w:pPr>
        <w:jc w:val="right"/>
        <w:rPr>
          <w:b/>
        </w:rPr>
      </w:pPr>
    </w:p>
    <w:p w:rsidR="003924DA" w:rsidRDefault="003924DA" w:rsidP="0001652A">
      <w:pPr>
        <w:jc w:val="right"/>
        <w:rPr>
          <w:b/>
        </w:rPr>
      </w:pPr>
    </w:p>
    <w:p w:rsidR="00501D42" w:rsidRDefault="00501D42" w:rsidP="0001652A">
      <w:pPr>
        <w:jc w:val="right"/>
        <w:rPr>
          <w:b/>
        </w:rPr>
      </w:pPr>
    </w:p>
    <w:p w:rsidR="00FD2797" w:rsidRPr="00E21389" w:rsidRDefault="00D1788D" w:rsidP="00593F0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4234F6" w:rsidRPr="005D26E6">
        <w:rPr>
          <w:rFonts w:ascii="Times New Roman" w:hAnsi="Times New Roman"/>
          <w:b/>
          <w:bCs/>
        </w:rPr>
        <w:t>TIME</w:t>
      </w:r>
      <w:r w:rsidR="004234F6" w:rsidRPr="005D26E6">
        <w:rPr>
          <w:rFonts w:ascii="Times New Roman" w:hAnsi="Times New Roman"/>
          <w:b/>
          <w:bCs/>
        </w:rPr>
        <w:sym w:font="Wingdings" w:char="F0E0"/>
      </w:r>
      <w:r w:rsidR="004234F6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224D53">
        <w:rPr>
          <w:rFonts w:ascii="Times New Roman" w:hAnsi="Times New Roman"/>
          <w:b/>
          <w:bCs/>
        </w:rPr>
        <w:t>10</w:t>
      </w:r>
      <w:r w:rsidR="00102C85">
        <w:rPr>
          <w:rFonts w:ascii="Times New Roman" w:hAnsi="Times New Roman"/>
          <w:b/>
          <w:bCs/>
        </w:rPr>
        <w:t>.</w:t>
      </w:r>
      <w:r w:rsidR="00224D53">
        <w:rPr>
          <w:rFonts w:ascii="Times New Roman" w:hAnsi="Times New Roman"/>
          <w:b/>
          <w:bCs/>
        </w:rPr>
        <w:t>00 AM TO 1.00</w:t>
      </w:r>
      <w:r w:rsidR="00102C85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898"/>
        <w:gridCol w:w="2455"/>
        <w:gridCol w:w="2584"/>
        <w:gridCol w:w="2849"/>
        <w:gridCol w:w="2058"/>
        <w:gridCol w:w="2232"/>
      </w:tblGrid>
      <w:tr w:rsidR="00725EBE" w:rsidRPr="00E21389" w:rsidTr="00ED4A3C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4A727A" w:rsidRPr="00E21389" w:rsidTr="003924DA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3924DA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3924DA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D73040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3924DA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3924DA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3924DA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3924DA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3924DA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42514F" w:rsidRDefault="0042514F" w:rsidP="004251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B966DC">
        <w:rPr>
          <w:rFonts w:ascii="Times New Roman" w:hAnsi="Times New Roman"/>
          <w:sz w:val="24"/>
          <w:szCs w:val="24"/>
        </w:rPr>
        <w:t xml:space="preserve">                       </w:t>
      </w:r>
      <w:r w:rsidR="00B966DC">
        <w:t xml:space="preserve">    </w:t>
      </w:r>
      <w:r w:rsidR="006F5AD0"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2514F" w:rsidRDefault="0042514F"/>
    <w:p w:rsidR="0098192F" w:rsidRDefault="0098192F"/>
    <w:p w:rsidR="00C02611" w:rsidRDefault="00D1788D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E27E0">
        <w:rPr>
          <w:b/>
        </w:rPr>
        <w:t xml:space="preserve">                         </w:t>
      </w:r>
      <w:r w:rsidR="00F83FA3">
        <w:rPr>
          <w:b/>
        </w:rPr>
        <w:tab/>
      </w:r>
      <w:r w:rsidR="00791D28">
        <w:rPr>
          <w:b/>
        </w:rPr>
        <w:tab/>
      </w:r>
      <w:r w:rsidR="00791D28">
        <w:rPr>
          <w:b/>
        </w:rPr>
        <w:tab/>
      </w:r>
      <w:r w:rsidR="00791D28">
        <w:rPr>
          <w:b/>
        </w:rPr>
        <w:tab/>
      </w:r>
      <w:r w:rsidR="00791D28">
        <w:rPr>
          <w:b/>
        </w:rPr>
        <w:tab/>
      </w:r>
      <w:r w:rsidR="00F83FA3">
        <w:rPr>
          <w:b/>
        </w:rPr>
        <w:tab/>
      </w:r>
      <w:r w:rsidR="004234F6" w:rsidRPr="005D26E6">
        <w:rPr>
          <w:rFonts w:ascii="Times New Roman" w:hAnsi="Times New Roman"/>
          <w:b/>
          <w:bCs/>
        </w:rPr>
        <w:t>TIME</w:t>
      </w:r>
      <w:r w:rsidR="004234F6" w:rsidRPr="005D26E6">
        <w:rPr>
          <w:rFonts w:ascii="Times New Roman" w:hAnsi="Times New Roman"/>
          <w:b/>
          <w:bCs/>
        </w:rPr>
        <w:sym w:font="Wingdings" w:char="F0E0"/>
      </w:r>
      <w:r w:rsidR="004234F6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224D53">
        <w:rPr>
          <w:rFonts w:ascii="Times New Roman" w:hAnsi="Times New Roman"/>
          <w:b/>
          <w:bCs/>
        </w:rPr>
        <w:t>10</w:t>
      </w:r>
      <w:r w:rsidR="00102C85">
        <w:rPr>
          <w:rFonts w:ascii="Times New Roman" w:hAnsi="Times New Roman"/>
          <w:b/>
          <w:bCs/>
        </w:rPr>
        <w:t>.</w:t>
      </w:r>
      <w:r w:rsidR="00224D53">
        <w:rPr>
          <w:rFonts w:ascii="Times New Roman" w:hAnsi="Times New Roman"/>
          <w:b/>
          <w:bCs/>
        </w:rPr>
        <w:t>00 AM TO 1</w:t>
      </w:r>
      <w:r w:rsidR="00102C85">
        <w:rPr>
          <w:rFonts w:ascii="Times New Roman" w:hAnsi="Times New Roman"/>
          <w:b/>
          <w:bCs/>
        </w:rPr>
        <w:t>.</w:t>
      </w:r>
      <w:r w:rsidR="00224D53">
        <w:rPr>
          <w:rFonts w:ascii="Times New Roman" w:hAnsi="Times New Roman"/>
          <w:b/>
          <w:bCs/>
        </w:rPr>
        <w:t>00</w:t>
      </w:r>
      <w:r w:rsidR="00102C85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801"/>
        <w:gridCol w:w="2475"/>
        <w:gridCol w:w="2604"/>
        <w:gridCol w:w="2869"/>
        <w:gridCol w:w="2078"/>
        <w:gridCol w:w="2249"/>
      </w:tblGrid>
      <w:tr w:rsidR="00725EBE" w:rsidRPr="00C02611" w:rsidTr="00607403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C10358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9B04A3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C10358" w:rsidRPr="009B04A3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C02611" w:rsidRDefault="00C10358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Default="00C103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Default="00C103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C02611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C02611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358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9B04A3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C02611" w:rsidRDefault="00C10358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Default="00C103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Default="00C10358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C02611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C02611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358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0358" w:rsidRPr="004C338C" w:rsidRDefault="00C10358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10358" w:rsidRPr="004C338C" w:rsidTr="003924DA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0358" w:rsidRPr="004C338C" w:rsidRDefault="00C10358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58" w:rsidRPr="004C338C" w:rsidRDefault="00C103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10358" w:rsidRPr="004C338C" w:rsidTr="003924DA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58" w:rsidRPr="004C338C" w:rsidRDefault="00C10358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58" w:rsidRPr="004C338C" w:rsidRDefault="00C1035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10358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58" w:rsidRPr="004C338C" w:rsidRDefault="00C10358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10358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10358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10358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10358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8" w:rsidRPr="004C338C" w:rsidRDefault="00C10358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42514F" w:rsidRDefault="0001652A" w:rsidP="004251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4C338C">
        <w:rPr>
          <w:b/>
          <w:color w:val="000000" w:themeColor="text1"/>
        </w:rPr>
        <w:t xml:space="preserve">   </w:t>
      </w:r>
      <w:r w:rsidR="0042514F">
        <w:rPr>
          <w:rFonts w:ascii="Segoe UI" w:hAnsi="Segoe UI" w:cs="Segoe UI"/>
          <w:b/>
          <w:bCs/>
          <w:sz w:val="19"/>
          <w:szCs w:val="19"/>
        </w:rPr>
        <w:t>DATE: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B966DC" w:rsidRDefault="00B966DC" w:rsidP="00BE0058">
      <w:pPr>
        <w:tabs>
          <w:tab w:val="left" w:pos="6262"/>
        </w:tabs>
        <w:rPr>
          <w:rFonts w:ascii="Segoe UI" w:hAnsi="Segoe UI" w:cs="Segoe UI"/>
          <w:b/>
          <w:bCs/>
          <w:sz w:val="19"/>
          <w:szCs w:val="19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F5AD0">
        <w:t>Sd/-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102C85" w:rsidRDefault="00891B59" w:rsidP="0042514F">
      <w:pPr>
        <w:tabs>
          <w:tab w:val="left" w:pos="6262"/>
        </w:tabs>
        <w:ind w:left="64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lastRenderedPageBreak/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BE0058">
        <w:rPr>
          <w:rFonts w:ascii="Segoe UI" w:hAnsi="Segoe UI" w:cs="Segoe UI"/>
          <w:b/>
          <w:bCs/>
          <w:sz w:val="19"/>
          <w:szCs w:val="19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42514F">
        <w:rPr>
          <w:rFonts w:ascii="Times New Roman" w:hAnsi="Times New Roman"/>
          <w:sz w:val="24"/>
          <w:szCs w:val="24"/>
        </w:rPr>
        <w:tab/>
      </w:r>
      <w:r w:rsidR="0042514F">
        <w:rPr>
          <w:rFonts w:ascii="Times New Roman" w:hAnsi="Times New Roman"/>
          <w:sz w:val="24"/>
          <w:szCs w:val="24"/>
        </w:rPr>
        <w:tab/>
      </w:r>
      <w:r w:rsidR="0042514F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234F6" w:rsidRDefault="004234F6" w:rsidP="00D1788D">
      <w:pPr>
        <w:ind w:left="7920" w:firstLine="720"/>
        <w:jc w:val="center"/>
        <w:rPr>
          <w:b/>
        </w:rPr>
      </w:pP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224D53">
        <w:rPr>
          <w:rFonts w:ascii="Times New Roman" w:hAnsi="Times New Roman"/>
          <w:b/>
          <w:bCs/>
        </w:rPr>
        <w:t>10.00</w:t>
      </w:r>
      <w:r w:rsidR="00102C85">
        <w:rPr>
          <w:rFonts w:ascii="Times New Roman" w:hAnsi="Times New Roman"/>
          <w:b/>
          <w:bCs/>
        </w:rPr>
        <w:t xml:space="preserve"> AM TO 1.</w:t>
      </w:r>
      <w:r w:rsidR="00224D53">
        <w:rPr>
          <w:rFonts w:ascii="Times New Roman" w:hAnsi="Times New Roman"/>
          <w:b/>
          <w:bCs/>
        </w:rPr>
        <w:t xml:space="preserve">00 </w:t>
      </w:r>
      <w:r w:rsidR="00102C85">
        <w:rPr>
          <w:rFonts w:ascii="Times New Roman" w:hAnsi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906"/>
        <w:gridCol w:w="2452"/>
        <w:gridCol w:w="2584"/>
        <w:gridCol w:w="2849"/>
        <w:gridCol w:w="2058"/>
        <w:gridCol w:w="2227"/>
      </w:tblGrid>
      <w:tr w:rsidR="00725EBE" w:rsidRPr="00E21389" w:rsidTr="00F660C5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224D53" w:rsidRPr="001A2ACB" w:rsidTr="009B04A3">
        <w:trPr>
          <w:trHeight w:val="6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0533AF" w:rsidRDefault="00224D5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224D53" w:rsidRPr="001A2ACB" w:rsidTr="009B04A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0533AF" w:rsidRDefault="00224D5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4D53" w:rsidRPr="001A2ACB" w:rsidTr="003924DA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0533AF" w:rsidRDefault="00224D5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4D53" w:rsidRPr="001A2ACB" w:rsidTr="003924DA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0533AF" w:rsidRDefault="00224D5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4D53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0533AF" w:rsidRDefault="00224D5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1A2ACB" w:rsidRDefault="00224D53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BF4346" w:rsidRDefault="00224D5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224D53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4D53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1A2ACB" w:rsidRDefault="00224D5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1A2ACB" w:rsidRDefault="00224D53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42514F" w:rsidRDefault="0042514F" w:rsidP="004251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5126B7" w:rsidRDefault="005126B7" w:rsidP="002C0EFE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ind w:left="9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5AD0">
        <w:t>Sd/-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66DC">
        <w:rPr>
          <w:rFonts w:ascii="Times New Roman" w:hAnsi="Times New Roman"/>
          <w:sz w:val="24"/>
          <w:szCs w:val="24"/>
        </w:rPr>
        <w:tab/>
      </w:r>
      <w:r w:rsidR="00B966DC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224D53" w:rsidRDefault="00224D53" w:rsidP="00B97F04">
      <w:pPr>
        <w:rPr>
          <w:b/>
        </w:rPr>
      </w:pPr>
    </w:p>
    <w:p w:rsidR="00224D53" w:rsidRDefault="00224D53" w:rsidP="00B97F04">
      <w:pPr>
        <w:rPr>
          <w:b/>
        </w:rPr>
      </w:pPr>
    </w:p>
    <w:p w:rsidR="0042514F" w:rsidRDefault="0042514F" w:rsidP="00B97F04">
      <w:pPr>
        <w:rPr>
          <w:b/>
        </w:rPr>
      </w:pPr>
    </w:p>
    <w:p w:rsidR="00D829FF" w:rsidRDefault="00891913" w:rsidP="00891913">
      <w:pPr>
        <w:jc w:val="center"/>
        <w:rPr>
          <w:b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            </w:t>
      </w:r>
      <w:r w:rsidR="003924DA" w:rsidRPr="005D26E6">
        <w:rPr>
          <w:rFonts w:ascii="Times New Roman" w:hAnsi="Times New Roman"/>
          <w:b/>
          <w:bCs/>
        </w:rPr>
        <w:t>TIME</w:t>
      </w:r>
      <w:r w:rsidR="003924DA" w:rsidRPr="005D26E6">
        <w:rPr>
          <w:rFonts w:ascii="Times New Roman" w:hAnsi="Times New Roman"/>
          <w:b/>
          <w:bCs/>
        </w:rPr>
        <w:sym w:font="Wingdings" w:char="F0E0"/>
      </w:r>
      <w:r w:rsidR="003924DA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</w:t>
      </w:r>
      <w:r w:rsidR="00224D53">
        <w:rPr>
          <w:rFonts w:ascii="Times New Roman" w:hAnsi="Times New Roman"/>
          <w:b/>
          <w:bCs/>
        </w:rPr>
        <w:t>10</w:t>
      </w:r>
      <w:r w:rsidR="00102C85">
        <w:rPr>
          <w:rFonts w:ascii="Times New Roman" w:hAnsi="Times New Roman"/>
          <w:b/>
          <w:bCs/>
        </w:rPr>
        <w:t>.</w:t>
      </w:r>
      <w:r w:rsidR="00224D53">
        <w:rPr>
          <w:rFonts w:ascii="Times New Roman" w:hAnsi="Times New Roman"/>
          <w:b/>
          <w:bCs/>
        </w:rPr>
        <w:t>00 AM TO 1.00</w:t>
      </w:r>
      <w:r w:rsidR="00102C85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801"/>
        <w:gridCol w:w="2475"/>
        <w:gridCol w:w="2604"/>
        <w:gridCol w:w="2869"/>
        <w:gridCol w:w="2078"/>
        <w:gridCol w:w="2249"/>
      </w:tblGrid>
      <w:tr w:rsidR="00725EBE" w:rsidRPr="00E21389" w:rsidTr="00FF1231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Pr="00B46E0C" w:rsidRDefault="00725EB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20-06-2024</w:t>
            </w:r>
          </w:p>
          <w:p w:rsidR="00725EBE" w:rsidRDefault="00725EBE" w:rsidP="0086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224D53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9B04A3" w:rsidRDefault="00224D53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4C338C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4C338C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1A2ACB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24D53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9B04A3" w:rsidRDefault="00224D53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4C338C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4C338C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1A2ACB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24D53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9B04A3" w:rsidRDefault="00224D53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24D53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9B04A3" w:rsidRDefault="00224D53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24D53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9B04A3" w:rsidRDefault="00224D53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24D53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4D53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 ACE)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53" w:rsidRPr="00292291" w:rsidRDefault="00224D53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3924DA">
        <w:rPr>
          <w:rFonts w:ascii="Segoe UI" w:hAnsi="Segoe UI" w:cs="Segoe UI"/>
          <w:b/>
          <w:bCs/>
          <w:sz w:val="19"/>
          <w:szCs w:val="19"/>
        </w:rPr>
        <w:t>:</w:t>
      </w:r>
      <w:r w:rsidR="00ED2158">
        <w:rPr>
          <w:rFonts w:ascii="Segoe UI" w:hAnsi="Segoe UI" w:cs="Segoe UI"/>
          <w:b/>
          <w:bCs/>
          <w:sz w:val="19"/>
          <w:szCs w:val="19"/>
        </w:rPr>
        <w:t>18-05-2024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91B59">
        <w:t xml:space="preserve">        </w:t>
      </w:r>
      <w:r w:rsidR="006F5AD0">
        <w:t>Sd/-</w:t>
      </w:r>
      <w:r w:rsidR="00B966DC">
        <w:rPr>
          <w:rFonts w:ascii="Times New Roman" w:hAnsi="Times New Roman"/>
          <w:sz w:val="24"/>
          <w:szCs w:val="24"/>
        </w:rPr>
        <w:tab/>
        <w:t xml:space="preserve"> 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3924DA">
      <w:headerReference w:type="default" r:id="rId8"/>
      <w:pgSz w:w="15840" w:h="12240" w:orient="landscape"/>
      <w:pgMar w:top="810" w:right="5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A4" w:rsidRDefault="009640A4" w:rsidP="00F06361">
      <w:pPr>
        <w:spacing w:after="0" w:line="240" w:lineRule="auto"/>
      </w:pPr>
      <w:r>
        <w:separator/>
      </w:r>
    </w:p>
  </w:endnote>
  <w:endnote w:type="continuationSeparator" w:id="0">
    <w:p w:rsidR="009640A4" w:rsidRDefault="009640A4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A4" w:rsidRDefault="009640A4" w:rsidP="00F06361">
      <w:pPr>
        <w:spacing w:after="0" w:line="240" w:lineRule="auto"/>
      </w:pPr>
      <w:r>
        <w:separator/>
      </w:r>
    </w:p>
  </w:footnote>
  <w:footnote w:type="continuationSeparator" w:id="0">
    <w:p w:rsidR="009640A4" w:rsidRDefault="009640A4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13" w:rsidRPr="005B046D" w:rsidRDefault="000B2313" w:rsidP="002E58D3">
    <w:pPr>
      <w:spacing w:after="0"/>
      <w:ind w:left="-810" w:firstLine="81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0B2313" w:rsidRPr="00400700" w:rsidRDefault="000B2313" w:rsidP="002E58D3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0B2313" w:rsidRPr="00400700" w:rsidRDefault="000B2313" w:rsidP="002E58D3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0B2313" w:rsidRPr="00511D8F" w:rsidRDefault="000B2313" w:rsidP="002E58D3">
    <w:pPr>
      <w:widowControl w:val="0"/>
      <w:autoSpaceDE w:val="0"/>
      <w:autoSpaceDN w:val="0"/>
      <w:adjustRightInd w:val="0"/>
      <w:spacing w:after="0" w:line="240" w:lineRule="auto"/>
      <w:ind w:left="720" w:hanging="990"/>
      <w:jc w:val="center"/>
      <w:rPr>
        <w:rFonts w:ascii="Times New Roman" w:hAnsi="Times New Roman" w:cs="Times New Roman"/>
        <w:b/>
        <w:bCs/>
        <w:sz w:val="20"/>
        <w:szCs w:val="20"/>
        <w:u w:val="single"/>
      </w:rPr>
    </w:pPr>
    <w:r w:rsidRPr="00511D8F">
      <w:rPr>
        <w:rFonts w:ascii="Times New Roman" w:hAnsi="Times New Roman" w:cs="Times New Roman"/>
        <w:b/>
        <w:bCs/>
        <w:sz w:val="20"/>
        <w:szCs w:val="20"/>
        <w:u w:val="single"/>
      </w:rPr>
      <w:t>IV YEAR B.TECH - II SEMESTER– R15 REGULATION- S</w:t>
    </w:r>
    <w:r w:rsidR="002B5F8B">
      <w:rPr>
        <w:rFonts w:ascii="Times New Roman" w:hAnsi="Times New Roman" w:cs="Times New Roman"/>
        <w:b/>
        <w:bCs/>
        <w:sz w:val="20"/>
        <w:szCs w:val="20"/>
        <w:u w:val="single"/>
      </w:rPr>
      <w:t xml:space="preserve">UPPLEMENTARY EXAMINATIONS </w:t>
    </w:r>
    <w:r w:rsidR="002959D5">
      <w:rPr>
        <w:rFonts w:ascii="Times New Roman" w:hAnsi="Times New Roman" w:cs="Times New Roman"/>
        <w:b/>
        <w:sz w:val="24"/>
        <w:szCs w:val="24"/>
        <w:u w:val="single"/>
      </w:rPr>
      <w:t>JUNE/JULY-2024</w:t>
    </w:r>
  </w:p>
  <w:p w:rsidR="000B2313" w:rsidRPr="00344C37" w:rsidRDefault="000B2313" w:rsidP="002E58D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 w:rsidRPr="00344C37">
      <w:rPr>
        <w:rFonts w:ascii="Times New Roman" w:hAnsi="Times New Roman" w:cs="Times New Roman"/>
        <w:b/>
      </w:rPr>
      <w:t>TI M E T A B L</w:t>
    </w:r>
    <w:r w:rsidRPr="00344C37">
      <w:rPr>
        <w:rFonts w:ascii="Times New Roman" w:hAnsi="Times New Roman" w:cs="Times New Roman"/>
        <w:b/>
        <w:spacing w:val="43"/>
      </w:rPr>
      <w:t xml:space="preserve"> </w:t>
    </w:r>
    <w:r w:rsidRPr="00344C37">
      <w:rPr>
        <w:rFonts w:ascii="Times New Roman" w:hAnsi="Times New Roman" w:cs="Times New Roman"/>
        <w:b/>
      </w:rPr>
      <w:t>E</w:t>
    </w:r>
  </w:p>
  <w:p w:rsidR="000B2313" w:rsidRDefault="000B2313" w:rsidP="002E58D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361"/>
    <w:rsid w:val="00000C65"/>
    <w:rsid w:val="0001652A"/>
    <w:rsid w:val="00022BC2"/>
    <w:rsid w:val="00022D82"/>
    <w:rsid w:val="00030091"/>
    <w:rsid w:val="00041374"/>
    <w:rsid w:val="000457E8"/>
    <w:rsid w:val="00045FC2"/>
    <w:rsid w:val="000533AF"/>
    <w:rsid w:val="00060717"/>
    <w:rsid w:val="000706F8"/>
    <w:rsid w:val="00075E87"/>
    <w:rsid w:val="00086520"/>
    <w:rsid w:val="0009445C"/>
    <w:rsid w:val="000A7CC3"/>
    <w:rsid w:val="000B2313"/>
    <w:rsid w:val="000C0949"/>
    <w:rsid w:val="000D4F3F"/>
    <w:rsid w:val="000E38D9"/>
    <w:rsid w:val="000E452B"/>
    <w:rsid w:val="000F0719"/>
    <w:rsid w:val="000F56D5"/>
    <w:rsid w:val="0010165B"/>
    <w:rsid w:val="00101CC9"/>
    <w:rsid w:val="00102C85"/>
    <w:rsid w:val="001113A7"/>
    <w:rsid w:val="00116792"/>
    <w:rsid w:val="00117536"/>
    <w:rsid w:val="001350A0"/>
    <w:rsid w:val="00136F82"/>
    <w:rsid w:val="0016051F"/>
    <w:rsid w:val="00163EBD"/>
    <w:rsid w:val="00171A1F"/>
    <w:rsid w:val="001738F8"/>
    <w:rsid w:val="00174A1E"/>
    <w:rsid w:val="001806FD"/>
    <w:rsid w:val="001849F0"/>
    <w:rsid w:val="00184B40"/>
    <w:rsid w:val="00187ACA"/>
    <w:rsid w:val="00190858"/>
    <w:rsid w:val="001A2ACB"/>
    <w:rsid w:val="001B6205"/>
    <w:rsid w:val="001C059F"/>
    <w:rsid w:val="001C5128"/>
    <w:rsid w:val="001E3331"/>
    <w:rsid w:val="001E7687"/>
    <w:rsid w:val="001F4883"/>
    <w:rsid w:val="001F6DA2"/>
    <w:rsid w:val="002003B5"/>
    <w:rsid w:val="0020336E"/>
    <w:rsid w:val="00207DAC"/>
    <w:rsid w:val="0022176C"/>
    <w:rsid w:val="00223E73"/>
    <w:rsid w:val="00224D53"/>
    <w:rsid w:val="0024312D"/>
    <w:rsid w:val="00247B3F"/>
    <w:rsid w:val="00253071"/>
    <w:rsid w:val="00257B37"/>
    <w:rsid w:val="00276FF1"/>
    <w:rsid w:val="00283D71"/>
    <w:rsid w:val="00291371"/>
    <w:rsid w:val="00292291"/>
    <w:rsid w:val="00294A8E"/>
    <w:rsid w:val="00294B59"/>
    <w:rsid w:val="002959D5"/>
    <w:rsid w:val="00297058"/>
    <w:rsid w:val="002A14BD"/>
    <w:rsid w:val="002B3C14"/>
    <w:rsid w:val="002B5F8B"/>
    <w:rsid w:val="002C0EFE"/>
    <w:rsid w:val="002C5D62"/>
    <w:rsid w:val="002D4060"/>
    <w:rsid w:val="002E58D3"/>
    <w:rsid w:val="002F01C9"/>
    <w:rsid w:val="002F4E42"/>
    <w:rsid w:val="00304D3C"/>
    <w:rsid w:val="00314C8E"/>
    <w:rsid w:val="00324158"/>
    <w:rsid w:val="00326A3A"/>
    <w:rsid w:val="00331A51"/>
    <w:rsid w:val="00341AE6"/>
    <w:rsid w:val="00343AD3"/>
    <w:rsid w:val="003611D7"/>
    <w:rsid w:val="00363C5D"/>
    <w:rsid w:val="003654EB"/>
    <w:rsid w:val="003657FB"/>
    <w:rsid w:val="00365AD8"/>
    <w:rsid w:val="003661F4"/>
    <w:rsid w:val="00366403"/>
    <w:rsid w:val="00367576"/>
    <w:rsid w:val="00370D30"/>
    <w:rsid w:val="003733F1"/>
    <w:rsid w:val="0038129D"/>
    <w:rsid w:val="003924DA"/>
    <w:rsid w:val="00393E28"/>
    <w:rsid w:val="003A62A9"/>
    <w:rsid w:val="003C6789"/>
    <w:rsid w:val="003D01A3"/>
    <w:rsid w:val="003D4F0C"/>
    <w:rsid w:val="003E1151"/>
    <w:rsid w:val="003E18A1"/>
    <w:rsid w:val="003E3FB6"/>
    <w:rsid w:val="003E4827"/>
    <w:rsid w:val="003E4976"/>
    <w:rsid w:val="003E5444"/>
    <w:rsid w:val="00401107"/>
    <w:rsid w:val="00414450"/>
    <w:rsid w:val="0041467A"/>
    <w:rsid w:val="00415CEC"/>
    <w:rsid w:val="00416D9D"/>
    <w:rsid w:val="004234F6"/>
    <w:rsid w:val="0042514F"/>
    <w:rsid w:val="00440A61"/>
    <w:rsid w:val="0044619C"/>
    <w:rsid w:val="004574D6"/>
    <w:rsid w:val="00462CBB"/>
    <w:rsid w:val="00462DF5"/>
    <w:rsid w:val="004729A6"/>
    <w:rsid w:val="00476826"/>
    <w:rsid w:val="00484E16"/>
    <w:rsid w:val="00485D57"/>
    <w:rsid w:val="00487056"/>
    <w:rsid w:val="00490BCF"/>
    <w:rsid w:val="004A1663"/>
    <w:rsid w:val="004A727A"/>
    <w:rsid w:val="004B61BF"/>
    <w:rsid w:val="004B74FC"/>
    <w:rsid w:val="004C338C"/>
    <w:rsid w:val="004E1528"/>
    <w:rsid w:val="004F021F"/>
    <w:rsid w:val="00501D42"/>
    <w:rsid w:val="005115F6"/>
    <w:rsid w:val="00511D8F"/>
    <w:rsid w:val="005126B7"/>
    <w:rsid w:val="0051733D"/>
    <w:rsid w:val="00521A6E"/>
    <w:rsid w:val="0055088F"/>
    <w:rsid w:val="00562B98"/>
    <w:rsid w:val="005640AB"/>
    <w:rsid w:val="0057767B"/>
    <w:rsid w:val="0058182C"/>
    <w:rsid w:val="0058328C"/>
    <w:rsid w:val="0058662C"/>
    <w:rsid w:val="00593F03"/>
    <w:rsid w:val="005A3901"/>
    <w:rsid w:val="005A427B"/>
    <w:rsid w:val="005B046D"/>
    <w:rsid w:val="005B3EEC"/>
    <w:rsid w:val="005C7FB0"/>
    <w:rsid w:val="005F108F"/>
    <w:rsid w:val="00601698"/>
    <w:rsid w:val="006166CD"/>
    <w:rsid w:val="00616E23"/>
    <w:rsid w:val="00620E94"/>
    <w:rsid w:val="00630695"/>
    <w:rsid w:val="0063135E"/>
    <w:rsid w:val="00640B2F"/>
    <w:rsid w:val="00640BCA"/>
    <w:rsid w:val="00641C67"/>
    <w:rsid w:val="0065589D"/>
    <w:rsid w:val="006619E0"/>
    <w:rsid w:val="00663A62"/>
    <w:rsid w:val="00665CEF"/>
    <w:rsid w:val="0067109C"/>
    <w:rsid w:val="00682649"/>
    <w:rsid w:val="00697F66"/>
    <w:rsid w:val="006A5DD9"/>
    <w:rsid w:val="006B6E0F"/>
    <w:rsid w:val="006B7812"/>
    <w:rsid w:val="006C26E0"/>
    <w:rsid w:val="006C3C54"/>
    <w:rsid w:val="006C5E3D"/>
    <w:rsid w:val="006C5ED4"/>
    <w:rsid w:val="006C636B"/>
    <w:rsid w:val="006D06C4"/>
    <w:rsid w:val="006D776B"/>
    <w:rsid w:val="006F47A4"/>
    <w:rsid w:val="006F5AD0"/>
    <w:rsid w:val="00701D92"/>
    <w:rsid w:val="0071240B"/>
    <w:rsid w:val="00724854"/>
    <w:rsid w:val="00725EBE"/>
    <w:rsid w:val="00725FFB"/>
    <w:rsid w:val="0073477A"/>
    <w:rsid w:val="007372AB"/>
    <w:rsid w:val="00741DCF"/>
    <w:rsid w:val="00746C22"/>
    <w:rsid w:val="0074702F"/>
    <w:rsid w:val="007656F0"/>
    <w:rsid w:val="00773F04"/>
    <w:rsid w:val="00777B60"/>
    <w:rsid w:val="00783CAF"/>
    <w:rsid w:val="0078660D"/>
    <w:rsid w:val="00791D28"/>
    <w:rsid w:val="00791D4A"/>
    <w:rsid w:val="007A2734"/>
    <w:rsid w:val="007A4364"/>
    <w:rsid w:val="007B2715"/>
    <w:rsid w:val="007B3174"/>
    <w:rsid w:val="007C0636"/>
    <w:rsid w:val="007C424E"/>
    <w:rsid w:val="007C7F63"/>
    <w:rsid w:val="007F03F4"/>
    <w:rsid w:val="007F2126"/>
    <w:rsid w:val="007F5C11"/>
    <w:rsid w:val="00803298"/>
    <w:rsid w:val="00815906"/>
    <w:rsid w:val="008243D0"/>
    <w:rsid w:val="00824F1E"/>
    <w:rsid w:val="00840729"/>
    <w:rsid w:val="00840BBE"/>
    <w:rsid w:val="00840DA6"/>
    <w:rsid w:val="00843BDD"/>
    <w:rsid w:val="00855FA1"/>
    <w:rsid w:val="0086718D"/>
    <w:rsid w:val="008700A4"/>
    <w:rsid w:val="008729F8"/>
    <w:rsid w:val="00874970"/>
    <w:rsid w:val="00885A30"/>
    <w:rsid w:val="00891913"/>
    <w:rsid w:val="00891A69"/>
    <w:rsid w:val="00891B59"/>
    <w:rsid w:val="008929CA"/>
    <w:rsid w:val="0089591A"/>
    <w:rsid w:val="008964F2"/>
    <w:rsid w:val="00897698"/>
    <w:rsid w:val="008B7751"/>
    <w:rsid w:val="008C785C"/>
    <w:rsid w:val="00901D52"/>
    <w:rsid w:val="009033CE"/>
    <w:rsid w:val="00904A9C"/>
    <w:rsid w:val="00913AF6"/>
    <w:rsid w:val="00915F78"/>
    <w:rsid w:val="00926287"/>
    <w:rsid w:val="00933D4F"/>
    <w:rsid w:val="00945376"/>
    <w:rsid w:val="00945F64"/>
    <w:rsid w:val="009640A4"/>
    <w:rsid w:val="00964F29"/>
    <w:rsid w:val="00971BBC"/>
    <w:rsid w:val="00974566"/>
    <w:rsid w:val="00975346"/>
    <w:rsid w:val="0098007A"/>
    <w:rsid w:val="00981789"/>
    <w:rsid w:val="0098192F"/>
    <w:rsid w:val="009910F4"/>
    <w:rsid w:val="00991FA2"/>
    <w:rsid w:val="009A0564"/>
    <w:rsid w:val="009A1E7F"/>
    <w:rsid w:val="009B04A3"/>
    <w:rsid w:val="009B439D"/>
    <w:rsid w:val="009C3A67"/>
    <w:rsid w:val="009C676A"/>
    <w:rsid w:val="009D3E9A"/>
    <w:rsid w:val="009D6222"/>
    <w:rsid w:val="009E0778"/>
    <w:rsid w:val="009E0A2A"/>
    <w:rsid w:val="009E5425"/>
    <w:rsid w:val="009F09FF"/>
    <w:rsid w:val="00A0514D"/>
    <w:rsid w:val="00A069B9"/>
    <w:rsid w:val="00A100B2"/>
    <w:rsid w:val="00A242B4"/>
    <w:rsid w:val="00A35587"/>
    <w:rsid w:val="00A47B29"/>
    <w:rsid w:val="00A55549"/>
    <w:rsid w:val="00A563C3"/>
    <w:rsid w:val="00A568BC"/>
    <w:rsid w:val="00A654DB"/>
    <w:rsid w:val="00A76FC1"/>
    <w:rsid w:val="00A773AE"/>
    <w:rsid w:val="00A81185"/>
    <w:rsid w:val="00A820F8"/>
    <w:rsid w:val="00A83581"/>
    <w:rsid w:val="00A8473F"/>
    <w:rsid w:val="00AA1381"/>
    <w:rsid w:val="00AA41BE"/>
    <w:rsid w:val="00AB68F8"/>
    <w:rsid w:val="00B11612"/>
    <w:rsid w:val="00B118E7"/>
    <w:rsid w:val="00B11EBA"/>
    <w:rsid w:val="00B14809"/>
    <w:rsid w:val="00B16978"/>
    <w:rsid w:val="00B46E0C"/>
    <w:rsid w:val="00B62CCE"/>
    <w:rsid w:val="00B635D6"/>
    <w:rsid w:val="00B67D8E"/>
    <w:rsid w:val="00B87EE9"/>
    <w:rsid w:val="00B93A78"/>
    <w:rsid w:val="00B966DC"/>
    <w:rsid w:val="00B97F04"/>
    <w:rsid w:val="00BA1BC6"/>
    <w:rsid w:val="00BA2E5B"/>
    <w:rsid w:val="00BA3FCC"/>
    <w:rsid w:val="00BB79FF"/>
    <w:rsid w:val="00BC216D"/>
    <w:rsid w:val="00BC529B"/>
    <w:rsid w:val="00BD1FE8"/>
    <w:rsid w:val="00BD32A8"/>
    <w:rsid w:val="00BE0058"/>
    <w:rsid w:val="00BE27E0"/>
    <w:rsid w:val="00BF4346"/>
    <w:rsid w:val="00BF651D"/>
    <w:rsid w:val="00C02611"/>
    <w:rsid w:val="00C10358"/>
    <w:rsid w:val="00C12485"/>
    <w:rsid w:val="00C13A2A"/>
    <w:rsid w:val="00C22CCA"/>
    <w:rsid w:val="00C25B6B"/>
    <w:rsid w:val="00C27836"/>
    <w:rsid w:val="00C30AF7"/>
    <w:rsid w:val="00C34985"/>
    <w:rsid w:val="00C447E9"/>
    <w:rsid w:val="00C47045"/>
    <w:rsid w:val="00C532E3"/>
    <w:rsid w:val="00C60A9F"/>
    <w:rsid w:val="00C67A82"/>
    <w:rsid w:val="00C8761C"/>
    <w:rsid w:val="00CA579D"/>
    <w:rsid w:val="00CA77BC"/>
    <w:rsid w:val="00CB7028"/>
    <w:rsid w:val="00CC1481"/>
    <w:rsid w:val="00CD6021"/>
    <w:rsid w:val="00CE007C"/>
    <w:rsid w:val="00CE1954"/>
    <w:rsid w:val="00CE6B70"/>
    <w:rsid w:val="00CF6374"/>
    <w:rsid w:val="00D100AF"/>
    <w:rsid w:val="00D1788D"/>
    <w:rsid w:val="00D22316"/>
    <w:rsid w:val="00D2514B"/>
    <w:rsid w:val="00D32CEC"/>
    <w:rsid w:val="00D3617C"/>
    <w:rsid w:val="00D4119F"/>
    <w:rsid w:val="00D4361E"/>
    <w:rsid w:val="00D43FE8"/>
    <w:rsid w:val="00D450E1"/>
    <w:rsid w:val="00D73040"/>
    <w:rsid w:val="00D829FF"/>
    <w:rsid w:val="00D968CF"/>
    <w:rsid w:val="00D972CF"/>
    <w:rsid w:val="00DA03F5"/>
    <w:rsid w:val="00DB491E"/>
    <w:rsid w:val="00DB77C3"/>
    <w:rsid w:val="00DC6828"/>
    <w:rsid w:val="00DD02CC"/>
    <w:rsid w:val="00DD70EE"/>
    <w:rsid w:val="00DF1222"/>
    <w:rsid w:val="00DF7F91"/>
    <w:rsid w:val="00E00035"/>
    <w:rsid w:val="00E02F41"/>
    <w:rsid w:val="00E0770C"/>
    <w:rsid w:val="00E1408A"/>
    <w:rsid w:val="00E21389"/>
    <w:rsid w:val="00E244D1"/>
    <w:rsid w:val="00E25F63"/>
    <w:rsid w:val="00E300F3"/>
    <w:rsid w:val="00E35AEF"/>
    <w:rsid w:val="00E44D37"/>
    <w:rsid w:val="00E44D92"/>
    <w:rsid w:val="00E55F7E"/>
    <w:rsid w:val="00E64EB4"/>
    <w:rsid w:val="00E70661"/>
    <w:rsid w:val="00E7116F"/>
    <w:rsid w:val="00E72BAE"/>
    <w:rsid w:val="00E74474"/>
    <w:rsid w:val="00E7733C"/>
    <w:rsid w:val="00E826F8"/>
    <w:rsid w:val="00EA06DE"/>
    <w:rsid w:val="00EB3735"/>
    <w:rsid w:val="00EB38DB"/>
    <w:rsid w:val="00EC65FE"/>
    <w:rsid w:val="00ED2158"/>
    <w:rsid w:val="00EF2D67"/>
    <w:rsid w:val="00F0125E"/>
    <w:rsid w:val="00F01EE4"/>
    <w:rsid w:val="00F02394"/>
    <w:rsid w:val="00F06361"/>
    <w:rsid w:val="00F12B4A"/>
    <w:rsid w:val="00F33E83"/>
    <w:rsid w:val="00F42173"/>
    <w:rsid w:val="00F42C27"/>
    <w:rsid w:val="00F51F78"/>
    <w:rsid w:val="00F5225C"/>
    <w:rsid w:val="00F55546"/>
    <w:rsid w:val="00F628DB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B4B24"/>
    <w:rsid w:val="00FC3C6B"/>
    <w:rsid w:val="00FC6A60"/>
    <w:rsid w:val="00FD277E"/>
    <w:rsid w:val="00FD2797"/>
    <w:rsid w:val="00FD77E5"/>
    <w:rsid w:val="00FF09A9"/>
    <w:rsid w:val="00F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table" w:styleId="TableGrid">
    <w:name w:val="Table Grid"/>
    <w:basedOn w:val="TableNormal"/>
    <w:uiPriority w:val="59"/>
    <w:rsid w:val="0010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0C90-112D-4A83-819E-CABF84A2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exambranch</cp:lastModifiedBy>
  <cp:revision>2</cp:revision>
  <cp:lastPrinted>2020-03-10T11:52:00Z</cp:lastPrinted>
  <dcterms:created xsi:type="dcterms:W3CDTF">2024-05-21T07:58:00Z</dcterms:created>
  <dcterms:modified xsi:type="dcterms:W3CDTF">2024-05-21T07:58:00Z</dcterms:modified>
</cp:coreProperties>
</file>